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5A67F" w14:textId="77777777" w:rsidR="003757FF" w:rsidRDefault="003757FF" w:rsidP="003757FF">
      <w:pPr>
        <w:spacing w:line="480" w:lineRule="auto"/>
        <w:jc w:val="center"/>
        <w:rPr>
          <w:rFonts w:ascii="Times New Roman" w:hAnsi="Times New Roman" w:cs="Times New Roman"/>
          <w:bCs/>
          <w:sz w:val="24"/>
          <w:szCs w:val="24"/>
          <w:lang w:val="en-US"/>
        </w:rPr>
      </w:pPr>
    </w:p>
    <w:p w14:paraId="7B89A30C" w14:textId="77777777" w:rsidR="003757FF" w:rsidRDefault="003757FF" w:rsidP="003757FF">
      <w:pPr>
        <w:spacing w:line="480" w:lineRule="auto"/>
        <w:jc w:val="center"/>
        <w:rPr>
          <w:rFonts w:ascii="Times New Roman" w:hAnsi="Times New Roman" w:cs="Times New Roman"/>
          <w:bCs/>
          <w:sz w:val="24"/>
          <w:szCs w:val="24"/>
          <w:lang w:val="en-US"/>
        </w:rPr>
      </w:pPr>
    </w:p>
    <w:p w14:paraId="5963B1F4" w14:textId="77777777" w:rsidR="003757FF" w:rsidRDefault="003757FF" w:rsidP="003757FF">
      <w:pPr>
        <w:spacing w:line="480" w:lineRule="auto"/>
        <w:jc w:val="center"/>
        <w:rPr>
          <w:rFonts w:ascii="Times New Roman" w:hAnsi="Times New Roman" w:cs="Times New Roman"/>
          <w:bCs/>
          <w:sz w:val="24"/>
          <w:szCs w:val="24"/>
          <w:lang w:val="en-US"/>
        </w:rPr>
      </w:pPr>
    </w:p>
    <w:p w14:paraId="2D79308D" w14:textId="77777777" w:rsidR="003757FF" w:rsidRDefault="003757FF" w:rsidP="003757FF">
      <w:pPr>
        <w:spacing w:line="480" w:lineRule="auto"/>
        <w:jc w:val="center"/>
        <w:rPr>
          <w:rFonts w:ascii="Times New Roman" w:hAnsi="Times New Roman" w:cs="Times New Roman"/>
          <w:bCs/>
          <w:sz w:val="24"/>
          <w:szCs w:val="24"/>
          <w:lang w:val="en-US"/>
        </w:rPr>
      </w:pPr>
    </w:p>
    <w:p w14:paraId="7AFB9C1D" w14:textId="77777777" w:rsidR="003757FF" w:rsidRDefault="003757FF" w:rsidP="003757FF">
      <w:pPr>
        <w:spacing w:line="480" w:lineRule="auto"/>
        <w:jc w:val="center"/>
        <w:rPr>
          <w:rFonts w:ascii="Times New Roman" w:hAnsi="Times New Roman" w:cs="Times New Roman"/>
          <w:bCs/>
          <w:sz w:val="24"/>
          <w:szCs w:val="24"/>
          <w:lang w:val="en-US"/>
        </w:rPr>
      </w:pPr>
    </w:p>
    <w:p w14:paraId="7D2D751B" w14:textId="1D485543" w:rsidR="00F43068" w:rsidRDefault="00F43068" w:rsidP="003757FF">
      <w:pPr>
        <w:spacing w:line="480" w:lineRule="auto"/>
        <w:jc w:val="center"/>
        <w:rPr>
          <w:rFonts w:ascii="Times New Roman" w:hAnsi="Times New Roman" w:cs="Times New Roman"/>
          <w:bCs/>
          <w:sz w:val="24"/>
          <w:szCs w:val="24"/>
          <w:lang w:val="en-US"/>
        </w:rPr>
      </w:pPr>
      <w:r w:rsidRPr="00F43068">
        <w:rPr>
          <w:rFonts w:ascii="Times New Roman" w:hAnsi="Times New Roman" w:cs="Times New Roman"/>
          <w:bCs/>
          <w:sz w:val="24"/>
          <w:szCs w:val="24"/>
          <w:lang w:val="en-US"/>
        </w:rPr>
        <w:t>Critical Analysis of Gender Inequality and Gender Based Abuse Diagram</w:t>
      </w:r>
    </w:p>
    <w:p w14:paraId="08FAA48C" w14:textId="4A7A729C" w:rsidR="00087E2A" w:rsidRDefault="00087E2A" w:rsidP="003757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68BB478" w14:textId="69C74173" w:rsidR="00087E2A" w:rsidRDefault="00087E2A" w:rsidP="003757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53E5147" w14:textId="77777777" w:rsidR="003757FF" w:rsidRDefault="003757FF" w:rsidP="003757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B85CF74" w14:textId="230C2D9B" w:rsidR="00087E2A" w:rsidRDefault="00087E2A" w:rsidP="003757FF">
      <w:pPr>
        <w:spacing w:line="480" w:lineRule="auto"/>
        <w:jc w:val="center"/>
        <w:rPr>
          <w:rFonts w:ascii="Times New Roman" w:hAnsi="Times New Roman" w:cs="Times New Roman"/>
          <w:bCs/>
          <w:sz w:val="24"/>
          <w:szCs w:val="24"/>
          <w:lang w:val="en-US"/>
        </w:rPr>
      </w:pPr>
      <w:r w:rsidRPr="00F43068">
        <w:rPr>
          <w:rFonts w:ascii="Times New Roman" w:hAnsi="Times New Roman" w:cs="Times New Roman"/>
          <w:bCs/>
          <w:sz w:val="24"/>
          <w:szCs w:val="24"/>
          <w:lang w:val="en-US"/>
        </w:rPr>
        <w:lastRenderedPageBreak/>
        <w:t>Critical Analysis of Gender Inequality and Gender Based Abuse Diagram</w:t>
      </w:r>
    </w:p>
    <w:p w14:paraId="029CEFE5" w14:textId="56DFE9F2" w:rsidR="00087E2A" w:rsidRDefault="00F43068" w:rsidP="003757FF">
      <w:pPr>
        <w:spacing w:line="480" w:lineRule="auto"/>
        <w:ind w:firstLine="720"/>
        <w:rPr>
          <w:rFonts w:ascii="Times New Roman" w:hAnsi="Times New Roman" w:cs="Times New Roman"/>
          <w:sz w:val="24"/>
          <w:szCs w:val="24"/>
          <w:lang w:val="en-US"/>
        </w:rPr>
      </w:pPr>
      <w:r w:rsidRPr="00F43068">
        <w:rPr>
          <w:rFonts w:ascii="Times New Roman" w:hAnsi="Times New Roman" w:cs="Times New Roman"/>
          <w:sz w:val="24"/>
          <w:szCs w:val="24"/>
          <w:lang w:val="en-US"/>
        </w:rPr>
        <w:t>In chapter 8 of her book “The Invisible Woman</w:t>
      </w:r>
      <w:r w:rsidR="00741DD8">
        <w:rPr>
          <w:rFonts w:ascii="Times New Roman" w:hAnsi="Times New Roman" w:cs="Times New Roman"/>
          <w:sz w:val="24"/>
          <w:szCs w:val="24"/>
          <w:lang w:val="en-US"/>
        </w:rPr>
        <w:t>,”</w:t>
      </w:r>
      <w:r w:rsidRPr="00F43068">
        <w:rPr>
          <w:rFonts w:ascii="Times New Roman" w:hAnsi="Times New Roman" w:cs="Times New Roman"/>
          <w:sz w:val="24"/>
          <w:szCs w:val="24"/>
          <w:lang w:val="en-US"/>
        </w:rPr>
        <w:t xml:space="preserve"> Joanne Belknap (2020) elaborates on the relationship between gender inequality and gender-based abuse. In this context, the author uses gender to refer to the societal attachment of certain functions, privileges, characteristics, and behaviors to individuals of one sex in different contexts (Heise et al</w:t>
      </w:r>
      <w:r w:rsidR="00741DD8">
        <w:rPr>
          <w:rFonts w:ascii="Times New Roman" w:hAnsi="Times New Roman" w:cs="Times New Roman"/>
          <w:sz w:val="24"/>
          <w:szCs w:val="24"/>
          <w:lang w:val="en-US"/>
        </w:rPr>
        <w:t>.</w:t>
      </w:r>
      <w:r w:rsidRPr="00F43068">
        <w:rPr>
          <w:rFonts w:ascii="Times New Roman" w:hAnsi="Times New Roman" w:cs="Times New Roman"/>
          <w:sz w:val="24"/>
          <w:szCs w:val="24"/>
          <w:lang w:val="en-US"/>
        </w:rPr>
        <w:t>, 2019). As such, Belknap (2020) uses a sociological perspective in analyzing the relationship between gender inequality and gender-based abuse. From this perspective, gender inequality can be understood as the societal patterns that award certain privileges to individuals of a particular sex, with biased worth being attached especially to actions or behaviors related to the societal standards of masculinity (Heise et al</w:t>
      </w:r>
      <w:r w:rsidR="00741DD8">
        <w:rPr>
          <w:rFonts w:ascii="Times New Roman" w:hAnsi="Times New Roman" w:cs="Times New Roman"/>
          <w:sz w:val="24"/>
          <w:szCs w:val="24"/>
          <w:lang w:val="en-US"/>
        </w:rPr>
        <w:t>.</w:t>
      </w:r>
      <w:r w:rsidRPr="00F43068">
        <w:rPr>
          <w:rFonts w:ascii="Times New Roman" w:hAnsi="Times New Roman" w:cs="Times New Roman"/>
          <w:sz w:val="24"/>
          <w:szCs w:val="24"/>
          <w:lang w:val="en-US"/>
        </w:rPr>
        <w:t>, 2019). According to Belknap (2020), such biases lead to gender-based abuse</w:t>
      </w:r>
      <w:r w:rsidR="00741DD8">
        <w:rPr>
          <w:rFonts w:ascii="Times New Roman" w:hAnsi="Times New Roman" w:cs="Times New Roman"/>
          <w:sz w:val="24"/>
          <w:szCs w:val="24"/>
          <w:lang w:val="en-US"/>
        </w:rPr>
        <w:t>,</w:t>
      </w:r>
      <w:r w:rsidRPr="00F43068">
        <w:rPr>
          <w:rFonts w:ascii="Times New Roman" w:hAnsi="Times New Roman" w:cs="Times New Roman"/>
          <w:sz w:val="24"/>
          <w:szCs w:val="24"/>
          <w:lang w:val="en-US"/>
        </w:rPr>
        <w:t xml:space="preserve"> which manifests in injustices such as rape</w:t>
      </w:r>
      <w:r w:rsidR="00741DD8">
        <w:rPr>
          <w:rFonts w:ascii="Times New Roman" w:hAnsi="Times New Roman" w:cs="Times New Roman"/>
          <w:sz w:val="24"/>
          <w:szCs w:val="24"/>
          <w:lang w:val="en-US"/>
        </w:rPr>
        <w:t>,</w:t>
      </w:r>
      <w:r w:rsidRPr="00F43068">
        <w:rPr>
          <w:rFonts w:ascii="Times New Roman" w:hAnsi="Times New Roman" w:cs="Times New Roman"/>
          <w:sz w:val="24"/>
          <w:szCs w:val="24"/>
          <w:lang w:val="en-US"/>
        </w:rPr>
        <w:t xml:space="preserve"> whose victims are predominantly female, and the perpetrators are predominantly male. Subsequently, Belknap (2020) analyzes the works of different authors to illustrate her point regarding the reciprocal relationship between gender inequality and gender-based abuse.</w:t>
      </w:r>
    </w:p>
    <w:p w14:paraId="363527DB" w14:textId="77777777" w:rsidR="00087E2A" w:rsidRDefault="00F43068" w:rsidP="003757FF">
      <w:pPr>
        <w:spacing w:line="480" w:lineRule="auto"/>
        <w:ind w:firstLine="720"/>
        <w:rPr>
          <w:rFonts w:ascii="Times New Roman" w:hAnsi="Times New Roman" w:cs="Times New Roman"/>
          <w:sz w:val="24"/>
          <w:szCs w:val="24"/>
          <w:lang w:val="en-US"/>
        </w:rPr>
      </w:pPr>
      <w:r w:rsidRPr="00F43068">
        <w:rPr>
          <w:rFonts w:ascii="Times New Roman" w:hAnsi="Times New Roman" w:cs="Times New Roman"/>
          <w:sz w:val="24"/>
          <w:szCs w:val="24"/>
          <w:lang w:val="en-US"/>
        </w:rPr>
        <w:t xml:space="preserve">Belknap (2020) examines rape as a manifestation of gender-based abuse to present different points of view regarding the relationship between rape and gender inequality. Belknap (2020) explains that on one hand, some argue that rape leads to gender inequality, such that the act of raping is perpetrated by male individuals who intend to intimidate females into accepting inferior positions in society. Belknap (2020) explains that this initiates fear among women whose lives can then be controlled, thus leading to gender inequality. On the other hand, Belknap (2020) presents a contrasting point of view from other researchers who argue that gender inequality leads to rape, and not the other way around. These researchers postulate that the skewed societal power dynamics which favor males are responsible for perpetuating rape in our society (Belknap, 2020). Nonetheless, Belknap (2020) points out that the conclusions from various researchers regarding the relationship between rape and gender </w:t>
      </w:r>
      <w:r w:rsidRPr="00F43068">
        <w:rPr>
          <w:rFonts w:ascii="Times New Roman" w:hAnsi="Times New Roman" w:cs="Times New Roman"/>
          <w:sz w:val="24"/>
          <w:szCs w:val="24"/>
          <w:lang w:val="en-US"/>
        </w:rPr>
        <w:lastRenderedPageBreak/>
        <w:t>inequality have been subject to various criticisms that reveal weak points such as intrinsic biases on the researcher’s part.</w:t>
      </w:r>
    </w:p>
    <w:p w14:paraId="6BFD7DBE" w14:textId="0B8AED4C" w:rsidR="00087E2A" w:rsidRDefault="00F43068" w:rsidP="003757FF">
      <w:pPr>
        <w:spacing w:line="480" w:lineRule="auto"/>
        <w:ind w:firstLine="720"/>
        <w:rPr>
          <w:rFonts w:ascii="Times New Roman" w:hAnsi="Times New Roman" w:cs="Times New Roman"/>
          <w:sz w:val="24"/>
          <w:szCs w:val="24"/>
          <w:lang w:val="en-US"/>
        </w:rPr>
      </w:pPr>
      <w:r w:rsidRPr="00F43068">
        <w:rPr>
          <w:rFonts w:ascii="Times New Roman" w:hAnsi="Times New Roman" w:cs="Times New Roman"/>
          <w:sz w:val="24"/>
          <w:szCs w:val="24"/>
          <w:lang w:val="en-US"/>
        </w:rPr>
        <w:t>Belknap (2020) also elucidates the contribution of gender socialization to gender inequality. Gender socialization refers to the societal mechanisms that facilitate the adoption and perpetuation of various cultural beliefs, habits, and mannerisms based on an individual</w:t>
      </w:r>
      <w:r w:rsidR="00741DD8">
        <w:rPr>
          <w:rFonts w:ascii="Times New Roman" w:hAnsi="Times New Roman" w:cs="Times New Roman"/>
          <w:sz w:val="24"/>
          <w:szCs w:val="24"/>
          <w:lang w:val="en-US"/>
        </w:rPr>
        <w:t>’</w:t>
      </w:r>
      <w:r w:rsidRPr="00F43068">
        <w:rPr>
          <w:rFonts w:ascii="Times New Roman" w:hAnsi="Times New Roman" w:cs="Times New Roman"/>
          <w:sz w:val="24"/>
          <w:szCs w:val="24"/>
          <w:lang w:val="en-US"/>
        </w:rPr>
        <w:t xml:space="preserve">s gender (Strapko, 2016). Fundamentally, gender socialization is responsible for the masculine and feminine standards that are accepted by society and which form the basis for biases or privileges directed towards a particular gender (Strapko, 2016). Belknap (2020) argues that gender socialization has promoted societal conceptions that identify females as weaker and that they should therefore be more careful, while males are identified as more powerful and less likely to be fearful. Consequently, Belknap (2020) argues that gender inequality has been most exemplified in our society during instances of disputes or warfare. To illustrate her point, Belknap (2020) described how during civil wars, more men </w:t>
      </w:r>
      <w:r w:rsidR="00741DD8">
        <w:rPr>
          <w:rFonts w:ascii="Times New Roman" w:hAnsi="Times New Roman" w:cs="Times New Roman"/>
          <w:sz w:val="24"/>
          <w:szCs w:val="24"/>
          <w:lang w:val="en-US"/>
        </w:rPr>
        <w:t>were</w:t>
      </w:r>
      <w:r w:rsidRPr="00F43068">
        <w:rPr>
          <w:rFonts w:ascii="Times New Roman" w:hAnsi="Times New Roman" w:cs="Times New Roman"/>
          <w:sz w:val="24"/>
          <w:szCs w:val="24"/>
          <w:lang w:val="en-US"/>
        </w:rPr>
        <w:t xml:space="preserve"> killed due to gender socialization which forces more of them to participate in the wars, thus reducing the male population. Subsequently, more women are left defenseless, thereby becoming more exposed to gender-based abuse and inequality during the civil wars (Belknap, 2020). Consequently, Belknap (2020) illustrates how gender socialization creates a connection between gender inequality and gender-based abuse during civil wars. Nonetheless, she argues that civil wars are just one example among many of the relationships between gender inequality and gender-based abuse (Belknap, 2020).</w:t>
      </w:r>
    </w:p>
    <w:p w14:paraId="491881EA" w14:textId="77777777" w:rsidR="003757FF" w:rsidRDefault="003757FF" w:rsidP="003757F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E1A5913" w14:textId="19756E63" w:rsidR="00087E2A" w:rsidRDefault="00F43068" w:rsidP="003757FF">
      <w:pPr>
        <w:spacing w:line="480" w:lineRule="auto"/>
        <w:jc w:val="center"/>
        <w:rPr>
          <w:rFonts w:ascii="Times New Roman" w:hAnsi="Times New Roman" w:cs="Times New Roman"/>
          <w:bCs/>
          <w:sz w:val="24"/>
          <w:szCs w:val="24"/>
          <w:lang w:val="en-US"/>
        </w:rPr>
      </w:pPr>
      <w:r w:rsidRPr="00F43068">
        <w:rPr>
          <w:rFonts w:ascii="Times New Roman" w:hAnsi="Times New Roman" w:cs="Times New Roman"/>
          <w:bCs/>
          <w:sz w:val="24"/>
          <w:szCs w:val="24"/>
          <w:lang w:val="en-US"/>
        </w:rPr>
        <w:lastRenderedPageBreak/>
        <w:t>References</w:t>
      </w:r>
    </w:p>
    <w:p w14:paraId="6DD38341" w14:textId="77777777" w:rsidR="00087E2A" w:rsidRDefault="00087E2A" w:rsidP="003757FF">
      <w:pPr>
        <w:spacing w:line="480" w:lineRule="auto"/>
        <w:ind w:left="720" w:hanging="720"/>
        <w:rPr>
          <w:rFonts w:ascii="Times New Roman" w:hAnsi="Times New Roman" w:cs="Times New Roman"/>
          <w:sz w:val="24"/>
          <w:szCs w:val="24"/>
          <w:lang w:val="en-US"/>
        </w:rPr>
      </w:pPr>
      <w:r w:rsidRPr="00F43068">
        <w:rPr>
          <w:rFonts w:ascii="Times New Roman" w:hAnsi="Times New Roman" w:cs="Times New Roman"/>
          <w:sz w:val="24"/>
          <w:szCs w:val="24"/>
          <w:lang w:val="en-US"/>
        </w:rPr>
        <w:t>Belknap, J. E. (2020). </w:t>
      </w:r>
      <w:r w:rsidRPr="00F43068">
        <w:rPr>
          <w:rFonts w:ascii="Times New Roman" w:hAnsi="Times New Roman" w:cs="Times New Roman"/>
          <w:i/>
          <w:iCs/>
          <w:sz w:val="24"/>
          <w:szCs w:val="24"/>
          <w:lang w:val="en-US"/>
        </w:rPr>
        <w:t>Invisible Woman: Gender, Crime, and Justice</w:t>
      </w:r>
      <w:r w:rsidRPr="00F43068">
        <w:rPr>
          <w:rFonts w:ascii="Times New Roman" w:hAnsi="Times New Roman" w:cs="Times New Roman"/>
          <w:sz w:val="24"/>
          <w:szCs w:val="24"/>
          <w:lang w:val="en-US"/>
        </w:rPr>
        <w:t>. SAGE Publications, Incorporated.</w:t>
      </w:r>
    </w:p>
    <w:p w14:paraId="665F39B1" w14:textId="77777777" w:rsidR="00087E2A" w:rsidRDefault="00087E2A" w:rsidP="003757FF">
      <w:pPr>
        <w:spacing w:line="480" w:lineRule="auto"/>
        <w:ind w:left="720" w:hanging="720"/>
        <w:rPr>
          <w:rFonts w:ascii="Times New Roman" w:hAnsi="Times New Roman" w:cs="Times New Roman"/>
          <w:sz w:val="24"/>
          <w:szCs w:val="24"/>
          <w:lang w:val="en-US"/>
        </w:rPr>
      </w:pPr>
      <w:r w:rsidRPr="00F43068">
        <w:rPr>
          <w:rFonts w:ascii="Times New Roman" w:hAnsi="Times New Roman" w:cs="Times New Roman"/>
          <w:sz w:val="24"/>
          <w:szCs w:val="24"/>
          <w:lang w:val="en-US"/>
        </w:rPr>
        <w:t>Heise, L., Greene, M. E., Opper, N., Stavropoulou, M., Harper, C., Nascimento, M., ... &amp; Gupta, G. R. (2019). Gender inequality and restrictive gender norms: framing the challenges to health. </w:t>
      </w:r>
      <w:r w:rsidRPr="00F43068">
        <w:rPr>
          <w:rFonts w:ascii="Times New Roman" w:hAnsi="Times New Roman" w:cs="Times New Roman"/>
          <w:i/>
          <w:iCs/>
          <w:sz w:val="24"/>
          <w:szCs w:val="24"/>
          <w:lang w:val="en-US"/>
        </w:rPr>
        <w:t>The Lancet</w:t>
      </w:r>
      <w:r w:rsidRPr="00F43068">
        <w:rPr>
          <w:rFonts w:ascii="Times New Roman" w:hAnsi="Times New Roman" w:cs="Times New Roman"/>
          <w:sz w:val="24"/>
          <w:szCs w:val="24"/>
          <w:lang w:val="en-US"/>
        </w:rPr>
        <w:t>, </w:t>
      </w:r>
      <w:r w:rsidRPr="00F43068">
        <w:rPr>
          <w:rFonts w:ascii="Times New Roman" w:hAnsi="Times New Roman" w:cs="Times New Roman"/>
          <w:i/>
          <w:iCs/>
          <w:sz w:val="24"/>
          <w:szCs w:val="24"/>
          <w:lang w:val="en-US"/>
        </w:rPr>
        <w:t>393</w:t>
      </w:r>
      <w:r w:rsidRPr="00F43068">
        <w:rPr>
          <w:rFonts w:ascii="Times New Roman" w:hAnsi="Times New Roman" w:cs="Times New Roman"/>
          <w:sz w:val="24"/>
          <w:szCs w:val="24"/>
          <w:lang w:val="en-US"/>
        </w:rPr>
        <w:t>(10189), 2440-2454.</w:t>
      </w:r>
    </w:p>
    <w:p w14:paraId="6E35167C" w14:textId="77777777" w:rsidR="00087E2A" w:rsidRPr="00F43068" w:rsidRDefault="00087E2A" w:rsidP="003757FF">
      <w:pPr>
        <w:spacing w:line="480" w:lineRule="auto"/>
        <w:ind w:left="720" w:hanging="720"/>
        <w:rPr>
          <w:rFonts w:ascii="Times New Roman" w:hAnsi="Times New Roman" w:cs="Times New Roman"/>
          <w:sz w:val="24"/>
          <w:szCs w:val="24"/>
          <w:lang w:val="en-US"/>
        </w:rPr>
      </w:pPr>
      <w:r w:rsidRPr="00F43068">
        <w:rPr>
          <w:rFonts w:ascii="Times New Roman" w:hAnsi="Times New Roman" w:cs="Times New Roman"/>
          <w:sz w:val="24"/>
          <w:szCs w:val="24"/>
          <w:lang w:val="en-US"/>
        </w:rPr>
        <w:t>Strapko, N., Hempel, L., MacIlroy, K., &amp; Smith, K. (2016). Gender differences in environmental concern: Reevaluating gender socialization. </w:t>
      </w:r>
      <w:r w:rsidRPr="00F43068">
        <w:rPr>
          <w:rFonts w:ascii="Times New Roman" w:hAnsi="Times New Roman" w:cs="Times New Roman"/>
          <w:i/>
          <w:iCs/>
          <w:sz w:val="24"/>
          <w:szCs w:val="24"/>
          <w:lang w:val="en-US"/>
        </w:rPr>
        <w:t>Society &amp; natural</w:t>
      </w:r>
      <w:r>
        <w:rPr>
          <w:rFonts w:ascii="Times New Roman" w:hAnsi="Times New Roman" w:cs="Times New Roman"/>
          <w:i/>
          <w:iCs/>
          <w:sz w:val="24"/>
          <w:szCs w:val="24"/>
          <w:lang w:val="en-US"/>
        </w:rPr>
        <w:t xml:space="preserve"> </w:t>
      </w:r>
      <w:r w:rsidRPr="00F43068">
        <w:rPr>
          <w:rFonts w:ascii="Times New Roman" w:hAnsi="Times New Roman" w:cs="Times New Roman"/>
          <w:i/>
          <w:iCs/>
          <w:sz w:val="24"/>
          <w:szCs w:val="24"/>
          <w:lang w:val="en-US"/>
        </w:rPr>
        <w:t>resources</w:t>
      </w:r>
      <w:r w:rsidRPr="00F4306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43068">
        <w:rPr>
          <w:rFonts w:ascii="Times New Roman" w:hAnsi="Times New Roman" w:cs="Times New Roman"/>
          <w:i/>
          <w:iCs/>
          <w:sz w:val="24"/>
          <w:szCs w:val="24"/>
          <w:lang w:val="en-US"/>
        </w:rPr>
        <w:t>29</w:t>
      </w:r>
      <w:r w:rsidRPr="00F43068">
        <w:rPr>
          <w:rFonts w:ascii="Times New Roman" w:hAnsi="Times New Roman" w:cs="Times New Roman"/>
          <w:sz w:val="24"/>
          <w:szCs w:val="24"/>
          <w:lang w:val="en-US"/>
        </w:rPr>
        <w:t>(9), 1015-1031.</w:t>
      </w:r>
    </w:p>
    <w:sectPr w:rsidR="00087E2A" w:rsidRPr="00F43068" w:rsidSect="00087E2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54D26" w14:textId="77777777" w:rsidR="009D5624" w:rsidRDefault="009D5624" w:rsidP="00F43068">
      <w:pPr>
        <w:spacing w:after="0" w:line="240" w:lineRule="auto"/>
      </w:pPr>
      <w:r>
        <w:separator/>
      </w:r>
    </w:p>
  </w:endnote>
  <w:endnote w:type="continuationSeparator" w:id="0">
    <w:p w14:paraId="4A3999A6" w14:textId="77777777" w:rsidR="009D5624" w:rsidRDefault="009D5624" w:rsidP="00F4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BCB23" w14:textId="77777777" w:rsidR="009D5624" w:rsidRDefault="009D5624" w:rsidP="00F43068">
      <w:pPr>
        <w:spacing w:after="0" w:line="240" w:lineRule="auto"/>
      </w:pPr>
      <w:r>
        <w:separator/>
      </w:r>
    </w:p>
  </w:footnote>
  <w:footnote w:type="continuationSeparator" w:id="0">
    <w:p w14:paraId="41B0028A" w14:textId="77777777" w:rsidR="009D5624" w:rsidRDefault="009D5624" w:rsidP="00F43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761954587"/>
      <w:docPartObj>
        <w:docPartGallery w:val="Page Numbers (Top of Page)"/>
        <w:docPartUnique/>
      </w:docPartObj>
    </w:sdtPr>
    <w:sdtEndPr>
      <w:rPr>
        <w:noProof/>
      </w:rPr>
    </w:sdtEndPr>
    <w:sdtContent>
      <w:p w14:paraId="5856A758" w14:textId="2D11B3DD" w:rsidR="00F43068" w:rsidRPr="00F43068" w:rsidRDefault="00F43068" w:rsidP="00F43068">
        <w:pPr>
          <w:pStyle w:val="Header"/>
          <w:jc w:val="right"/>
          <w:rPr>
            <w:rFonts w:ascii="Times New Roman" w:hAnsi="Times New Roman" w:cs="Times New Roman"/>
            <w:sz w:val="18"/>
            <w:szCs w:val="18"/>
          </w:rPr>
        </w:pPr>
        <w:r w:rsidRPr="00F43068">
          <w:rPr>
            <w:rFonts w:ascii="Times New Roman" w:hAnsi="Times New Roman" w:cs="Times New Roman"/>
            <w:bCs/>
            <w:sz w:val="18"/>
            <w:szCs w:val="18"/>
            <w:lang w:val="en-US"/>
          </w:rPr>
          <w:t>CRITICAL ANALYSIS OF GENDER INEQUALITY AND GENDER BASED ABUSE DIAGRAM</w:t>
        </w:r>
        <w:r>
          <w:rPr>
            <w:rFonts w:ascii="Times New Roman" w:hAnsi="Times New Roman" w:cs="Times New Roman"/>
            <w:sz w:val="18"/>
            <w:szCs w:val="18"/>
          </w:rPr>
          <w:tab/>
        </w:r>
        <w:r w:rsidRPr="00F43068">
          <w:rPr>
            <w:rFonts w:ascii="Times New Roman" w:hAnsi="Times New Roman" w:cs="Times New Roman"/>
            <w:sz w:val="18"/>
            <w:szCs w:val="18"/>
          </w:rPr>
          <w:fldChar w:fldCharType="begin"/>
        </w:r>
        <w:r w:rsidRPr="00F43068">
          <w:rPr>
            <w:rFonts w:ascii="Times New Roman" w:hAnsi="Times New Roman" w:cs="Times New Roman"/>
            <w:sz w:val="18"/>
            <w:szCs w:val="18"/>
          </w:rPr>
          <w:instrText xml:space="preserve"> PAGE   \* MERGEFORMAT </w:instrText>
        </w:r>
        <w:r w:rsidRPr="00F43068">
          <w:rPr>
            <w:rFonts w:ascii="Times New Roman" w:hAnsi="Times New Roman" w:cs="Times New Roman"/>
            <w:sz w:val="18"/>
            <w:szCs w:val="18"/>
          </w:rPr>
          <w:fldChar w:fldCharType="separate"/>
        </w:r>
        <w:r w:rsidRPr="00F43068">
          <w:rPr>
            <w:rFonts w:ascii="Times New Roman" w:hAnsi="Times New Roman" w:cs="Times New Roman"/>
            <w:noProof/>
            <w:sz w:val="18"/>
            <w:szCs w:val="18"/>
          </w:rPr>
          <w:t>2</w:t>
        </w:r>
        <w:r w:rsidRPr="00F43068">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505122364"/>
      <w:docPartObj>
        <w:docPartGallery w:val="Page Numbers (Top of Page)"/>
        <w:docPartUnique/>
      </w:docPartObj>
    </w:sdtPr>
    <w:sdtEndPr>
      <w:rPr>
        <w:noProof/>
      </w:rPr>
    </w:sdtEndPr>
    <w:sdtContent>
      <w:p w14:paraId="08238089" w14:textId="4FBBBE74" w:rsidR="00087E2A" w:rsidRPr="00087E2A" w:rsidRDefault="00087E2A" w:rsidP="00087E2A">
        <w:pPr>
          <w:pStyle w:val="Header"/>
          <w:jc w:val="right"/>
          <w:rPr>
            <w:rFonts w:ascii="Times New Roman" w:hAnsi="Times New Roman" w:cs="Times New Roman"/>
            <w:sz w:val="18"/>
            <w:szCs w:val="18"/>
          </w:rPr>
        </w:pPr>
        <w:r>
          <w:rPr>
            <w:rFonts w:ascii="Times New Roman" w:hAnsi="Times New Roman" w:cs="Times New Roman"/>
            <w:sz w:val="18"/>
            <w:szCs w:val="18"/>
            <w:lang w:val="en-US"/>
          </w:rPr>
          <w:t xml:space="preserve">Running head: </w:t>
        </w:r>
        <w:r w:rsidRPr="00087E2A">
          <w:rPr>
            <w:rFonts w:ascii="Times New Roman" w:hAnsi="Times New Roman" w:cs="Times New Roman"/>
            <w:bCs/>
            <w:sz w:val="18"/>
            <w:szCs w:val="18"/>
            <w:lang w:val="en-US"/>
          </w:rPr>
          <w:t>CRITICAL ANALYSIS OF GENDER INEQUALITY AND GENDER BASED ABUSE DIAGRAM</w:t>
        </w:r>
        <w:r>
          <w:rPr>
            <w:rFonts w:ascii="Times New Roman" w:hAnsi="Times New Roman" w:cs="Times New Roman"/>
            <w:sz w:val="18"/>
            <w:szCs w:val="18"/>
          </w:rPr>
          <w:tab/>
        </w:r>
        <w:r w:rsidRPr="00087E2A">
          <w:rPr>
            <w:rFonts w:ascii="Times New Roman" w:hAnsi="Times New Roman" w:cs="Times New Roman"/>
            <w:sz w:val="18"/>
            <w:szCs w:val="18"/>
          </w:rPr>
          <w:fldChar w:fldCharType="begin"/>
        </w:r>
        <w:r w:rsidRPr="00087E2A">
          <w:rPr>
            <w:rFonts w:ascii="Times New Roman" w:hAnsi="Times New Roman" w:cs="Times New Roman"/>
            <w:sz w:val="18"/>
            <w:szCs w:val="18"/>
          </w:rPr>
          <w:instrText xml:space="preserve"> PAGE   \* MERGEFORMAT </w:instrText>
        </w:r>
        <w:r w:rsidRPr="00087E2A">
          <w:rPr>
            <w:rFonts w:ascii="Times New Roman" w:hAnsi="Times New Roman" w:cs="Times New Roman"/>
            <w:sz w:val="18"/>
            <w:szCs w:val="18"/>
          </w:rPr>
          <w:fldChar w:fldCharType="separate"/>
        </w:r>
        <w:r w:rsidRPr="00087E2A">
          <w:rPr>
            <w:rFonts w:ascii="Times New Roman" w:hAnsi="Times New Roman" w:cs="Times New Roman"/>
            <w:noProof/>
            <w:sz w:val="18"/>
            <w:szCs w:val="18"/>
          </w:rPr>
          <w:t>2</w:t>
        </w:r>
        <w:r w:rsidRPr="00087E2A">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NjSxMLQwMTa0MDZW0lEKTi0uzszPAykwrAUA7cxBBiwAAAA="/>
  </w:docVars>
  <w:rsids>
    <w:rsidRoot w:val="00F43068"/>
    <w:rsid w:val="00087E2A"/>
    <w:rsid w:val="003757FF"/>
    <w:rsid w:val="00741DD8"/>
    <w:rsid w:val="0088094F"/>
    <w:rsid w:val="009560AA"/>
    <w:rsid w:val="009D5624"/>
    <w:rsid w:val="00F4306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2CE7"/>
  <w15:chartTrackingRefBased/>
  <w15:docId w15:val="{681330E9-2C0A-401B-A7D2-096FCAB1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068"/>
  </w:style>
  <w:style w:type="paragraph" w:styleId="Footer">
    <w:name w:val="footer"/>
    <w:basedOn w:val="Normal"/>
    <w:link w:val="FooterChar"/>
    <w:uiPriority w:val="99"/>
    <w:unhideWhenUsed/>
    <w:rsid w:val="00F43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2021-03-20T16:31:00Z</dcterms:created>
  <dcterms:modified xsi:type="dcterms:W3CDTF">2021-03-20T17:14:00Z</dcterms:modified>
</cp:coreProperties>
</file>